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85719" w14:textId="5DCD79BD" w:rsidR="00F51C8C" w:rsidRDefault="00A73950">
      <w:pPr>
        <w:spacing w:after="0" w:line="259" w:lineRule="auto"/>
        <w:ind w:left="0" w:firstLine="0"/>
      </w:pPr>
      <w:r>
        <w:rPr>
          <w:rFonts w:ascii="Times New Roman" w:eastAsia="Times New Roman" w:hAnsi="Times New Roman" w:cs="Times New Roman"/>
          <w:sz w:val="52"/>
        </w:rPr>
        <w:t xml:space="preserve">PWS Waterworks </w:t>
      </w:r>
      <w:r w:rsidR="00F122FF">
        <w:rPr>
          <w:rFonts w:ascii="Times New Roman" w:eastAsia="Times New Roman" w:hAnsi="Times New Roman" w:cs="Times New Roman"/>
          <w:sz w:val="52"/>
        </w:rPr>
        <w:t>2017</w:t>
      </w:r>
      <w:r w:rsidR="00397F9F">
        <w:rPr>
          <w:rFonts w:ascii="Times New Roman" w:eastAsia="Times New Roman" w:hAnsi="Times New Roman" w:cs="Times New Roman"/>
          <w:sz w:val="52"/>
        </w:rPr>
        <w:t xml:space="preserve"> </w:t>
      </w:r>
    </w:p>
    <w:p w14:paraId="65524B39" w14:textId="77777777" w:rsidR="00F51C8C" w:rsidRDefault="00397F9F">
      <w:pPr>
        <w:spacing w:after="126" w:line="259" w:lineRule="auto"/>
        <w:ind w:left="0" w:firstLine="0"/>
      </w:pPr>
      <w:r>
        <w:rPr>
          <w:rFonts w:ascii="Times New Roman" w:eastAsia="Times New Roman" w:hAnsi="Times New Roman" w:cs="Times New Roman"/>
        </w:rPr>
        <w:t xml:space="preserve"> </w:t>
      </w:r>
    </w:p>
    <w:p w14:paraId="211CAE57" w14:textId="77777777" w:rsidR="00F51C8C" w:rsidRDefault="00397F9F">
      <w:pPr>
        <w:pStyle w:val="Heading1"/>
        <w:ind w:left="-5"/>
      </w:pPr>
      <w:r>
        <w:t xml:space="preserve">The Store:  Guidelines </w:t>
      </w:r>
    </w:p>
    <w:p w14:paraId="6458F0E8" w14:textId="77777777" w:rsidR="00F51C8C" w:rsidRDefault="00397F9F">
      <w:pPr>
        <w:spacing w:after="0" w:line="259" w:lineRule="auto"/>
        <w:ind w:left="0" w:firstLine="0"/>
      </w:pPr>
      <w:r>
        <w:rPr>
          <w:rFonts w:ascii="Times New Roman" w:eastAsia="Times New Roman" w:hAnsi="Times New Roman" w:cs="Times New Roman"/>
        </w:rPr>
        <w:t xml:space="preserve"> </w:t>
      </w:r>
    </w:p>
    <w:p w14:paraId="431EE20D" w14:textId="77777777" w:rsidR="00F51C8C" w:rsidRDefault="00397F9F">
      <w:pPr>
        <w:ind w:left="-5" w:right="1"/>
      </w:pPr>
      <w:r>
        <w:rPr>
          <w:b/>
        </w:rPr>
        <w:t>THE STORE:</w:t>
      </w:r>
      <w:r>
        <w:t xml:space="preserve">  As space permits, members may offer small paintings (largest dimension 16” framed or matted/wrapped), cards, matted and wrapped giclee prints, and related items for sale in a special section of the gallery.  Goods must be labeled with artist name and retail price and accompanied by an inventory list.  </w:t>
      </w:r>
    </w:p>
    <w:p w14:paraId="12D2EA89" w14:textId="77777777" w:rsidR="00F51C8C" w:rsidRDefault="00397F9F">
      <w:pPr>
        <w:spacing w:after="0" w:line="259" w:lineRule="auto"/>
        <w:ind w:left="0" w:firstLine="0"/>
      </w:pPr>
      <w:r>
        <w:t xml:space="preserve"> </w:t>
      </w:r>
    </w:p>
    <w:p w14:paraId="407C4D21" w14:textId="77777777" w:rsidR="00F51C8C" w:rsidRDefault="00397F9F">
      <w:pPr>
        <w:ind w:left="-5" w:right="1"/>
      </w:pPr>
      <w:r>
        <w:rPr>
          <w:b/>
        </w:rPr>
        <w:t>ELIGIBILITY: C</w:t>
      </w:r>
      <w:r>
        <w:t xml:space="preserve">urrent PWS members may offer items for sale.  However, you need not be exhibiting in the Waterworks show to be included in The Store.  The Store supervisors reserve the right to reject items of poor quality or inappropriate items, and to limit quantities. </w:t>
      </w:r>
    </w:p>
    <w:p w14:paraId="7BA7D023" w14:textId="77777777" w:rsidR="00F51C8C" w:rsidRDefault="00397F9F">
      <w:pPr>
        <w:spacing w:after="0" w:line="259" w:lineRule="auto"/>
        <w:ind w:left="0" w:firstLine="0"/>
      </w:pPr>
      <w:r>
        <w:t xml:space="preserve"> </w:t>
      </w:r>
    </w:p>
    <w:p w14:paraId="6FE8D728" w14:textId="77777777" w:rsidR="00F51C8C" w:rsidRDefault="00397F9F" w:rsidP="00F122FF">
      <w:pPr>
        <w:spacing w:after="0" w:line="259" w:lineRule="auto"/>
        <w:ind w:left="0" w:firstLine="0"/>
      </w:pPr>
      <w:r>
        <w:rPr>
          <w:b/>
        </w:rPr>
        <w:t>DROP OFF:</w:t>
      </w:r>
      <w:r>
        <w:t xml:space="preserve">  </w:t>
      </w:r>
      <w:r w:rsidR="00F122FF">
        <w:rPr>
          <w:b/>
          <w:color w:val="FF0000"/>
        </w:rPr>
        <w:t>Saturday, March 25, 2017</w:t>
      </w:r>
      <w:r w:rsidR="00F122FF">
        <w:t>, 2 – 4:00</w:t>
      </w:r>
      <w:r>
        <w:t xml:space="preserve"> p.m.  </w:t>
      </w:r>
      <w:r>
        <w:rPr>
          <w:sz w:val="10"/>
        </w:rPr>
        <w:t xml:space="preserve"> </w:t>
      </w:r>
    </w:p>
    <w:p w14:paraId="529310E4" w14:textId="5F85C381" w:rsidR="00F51C8C" w:rsidRDefault="00397F9F">
      <w:pPr>
        <w:ind w:left="-5" w:right="1"/>
      </w:pPr>
      <w:r>
        <w:rPr>
          <w:b/>
        </w:rPr>
        <w:t>PICK UP:</w:t>
      </w:r>
      <w:r>
        <w:t xml:space="preserve">  Work may be picked up between </w:t>
      </w:r>
      <w:r w:rsidR="00D906FA">
        <w:t>4-7</w:t>
      </w:r>
      <w:r w:rsidR="00F122FF">
        <w:t>:00</w:t>
      </w:r>
      <w:r>
        <w:t xml:space="preserve"> p.m. at the Closing Party, </w:t>
      </w:r>
      <w:r w:rsidR="00F122FF">
        <w:rPr>
          <w:b/>
          <w:color w:val="FF0000"/>
        </w:rPr>
        <w:t>Sunday, April 23, 2017</w:t>
      </w:r>
      <w:r>
        <w:t xml:space="preserve">.  Remaining work must be picked up, </w:t>
      </w:r>
      <w:r w:rsidR="00F122FF">
        <w:t>Monday, April 24</w:t>
      </w:r>
      <w:r>
        <w:t xml:space="preserve">, 1-3 p.m. </w:t>
      </w:r>
    </w:p>
    <w:p w14:paraId="6EFBE24D" w14:textId="77777777" w:rsidR="00F51C8C" w:rsidRDefault="00397F9F">
      <w:pPr>
        <w:spacing w:after="0" w:line="259" w:lineRule="auto"/>
        <w:ind w:left="0" w:firstLine="0"/>
      </w:pPr>
      <w:r>
        <w:t xml:space="preserve"> </w:t>
      </w:r>
    </w:p>
    <w:p w14:paraId="50259E41" w14:textId="77777777" w:rsidR="00F51C8C" w:rsidRDefault="00397F9F" w:rsidP="00F122FF">
      <w:pPr>
        <w:ind w:left="-5" w:right="1"/>
      </w:pPr>
      <w:r>
        <w:rPr>
          <w:b/>
        </w:rPr>
        <w:t xml:space="preserve">PAYMENT:  </w:t>
      </w:r>
      <w:r>
        <w:t xml:space="preserve">PWS will handle all sales.  Artists will receive 75% of sales.  Within 10 days of the close of the show (by May 6), PWS will issue payment of the artist’s portion of sales by mail. </w:t>
      </w:r>
    </w:p>
    <w:p w14:paraId="4E350E3C" w14:textId="77777777" w:rsidR="00F51C8C" w:rsidRDefault="00397F9F">
      <w:pPr>
        <w:spacing w:after="92" w:line="259" w:lineRule="auto"/>
        <w:ind w:left="0" w:firstLine="0"/>
      </w:pPr>
      <w:r>
        <w:rPr>
          <w:sz w:val="10"/>
        </w:rPr>
        <w:t xml:space="preserve"> </w:t>
      </w:r>
    </w:p>
    <w:p w14:paraId="646FFFD7" w14:textId="77777777" w:rsidR="00F51C8C" w:rsidRDefault="00397F9F">
      <w:pPr>
        <w:ind w:left="-5" w:right="1"/>
      </w:pPr>
      <w:r>
        <w:rPr>
          <w:b/>
        </w:rPr>
        <w:t>LIABILITY:</w:t>
      </w:r>
      <w:r>
        <w:t xml:space="preserve">  All entries will be handled with the utmost care, however PWS and/or the gallery cannot be liable for any damage or theft of artwork.</w:t>
      </w:r>
      <w:r>
        <w:rPr>
          <w:sz w:val="10"/>
        </w:rPr>
        <w:t xml:space="preserve"> </w:t>
      </w:r>
    </w:p>
    <w:p w14:paraId="37B6D876" w14:textId="77777777" w:rsidR="00F51C8C" w:rsidRDefault="00397F9F">
      <w:pPr>
        <w:spacing w:after="92" w:line="259" w:lineRule="auto"/>
        <w:ind w:left="0" w:firstLine="0"/>
      </w:pPr>
      <w:r>
        <w:rPr>
          <w:sz w:val="10"/>
        </w:rPr>
        <w:t xml:space="preserve"> </w:t>
      </w:r>
    </w:p>
    <w:p w14:paraId="7C9AFC48" w14:textId="77777777" w:rsidR="00F51C8C" w:rsidRDefault="00397F9F">
      <w:pPr>
        <w:ind w:left="-5" w:right="1"/>
      </w:pPr>
      <w:r>
        <w:rPr>
          <w:b/>
        </w:rPr>
        <w:t>QUESTIONS?</w:t>
      </w:r>
      <w:r>
        <w:t xml:space="preserve">  Contact Phiris Kathryn Sickels, 412-370-6905.. </w:t>
      </w:r>
    </w:p>
    <w:p w14:paraId="60CD590E" w14:textId="77777777" w:rsidR="00F51C8C" w:rsidRDefault="00397F9F">
      <w:pPr>
        <w:spacing w:after="0" w:line="259" w:lineRule="auto"/>
        <w:ind w:left="0" w:firstLine="0"/>
      </w:pPr>
      <w:r>
        <w:t xml:space="preserve"> </w:t>
      </w:r>
    </w:p>
    <w:p w14:paraId="40DE5483" w14:textId="77777777" w:rsidR="00F51C8C" w:rsidRDefault="00397F9F">
      <w:pPr>
        <w:pStyle w:val="Heading2"/>
      </w:pPr>
      <w:r>
        <w:t xml:space="preserve">TIPS (by Sue Schneider)  </w:t>
      </w:r>
      <w:r>
        <w:rPr>
          <w:b w:val="0"/>
        </w:rPr>
        <w:t xml:space="preserve"> </w:t>
      </w:r>
    </w:p>
    <w:p w14:paraId="2C5D0B0B"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Cards:</w:t>
      </w:r>
      <w:r w:rsidRPr="00397F9F">
        <w:rPr>
          <w:sz w:val="18"/>
          <w:szCs w:val="18"/>
        </w:rPr>
        <w:t xml:space="preserve">  Greeting cards, usually blank on the inside, may be printed on a good quality home printer or reproduced by professional copy shops.  Before printing, you may want to tweak the color/image as desired.  A handy size/layout, to fit a standard A-2 envelope, can be achieved by printing two cards per page.  Print on a good quality card stock, like 67 (or 90) lb. “Exact Vellum Bristol” paper.  If your printer has a setting in “printer preferences” for </w:t>
      </w:r>
      <w:r w:rsidRPr="00397F9F">
        <w:rPr>
          <w:i/>
          <w:sz w:val="18"/>
          <w:szCs w:val="18"/>
        </w:rPr>
        <w:t>photo</w:t>
      </w:r>
      <w:r w:rsidRPr="00397F9F">
        <w:rPr>
          <w:sz w:val="18"/>
          <w:szCs w:val="18"/>
        </w:rPr>
        <w:t xml:space="preserve"> or </w:t>
      </w:r>
      <w:r w:rsidRPr="00397F9F">
        <w:rPr>
          <w:i/>
          <w:sz w:val="18"/>
          <w:szCs w:val="18"/>
        </w:rPr>
        <w:t xml:space="preserve">best photo, </w:t>
      </w:r>
      <w:r w:rsidRPr="00397F9F">
        <w:rPr>
          <w:sz w:val="18"/>
          <w:szCs w:val="18"/>
        </w:rPr>
        <w:t xml:space="preserve">use that setting for richer color.  It is a nice touch and a good business idea to put small text on the back of the card with the painting’s title, your name, copyright and year, and your website or email address (maybe for repeat business).  If you are making several cards, you may be tempted to put two different designs on one page.  It is better in the long run to create a separate printing master for each card.  This way when you reprint your most popular cards you only print the ones you want. </w:t>
      </w:r>
    </w:p>
    <w:p w14:paraId="087D7C97" w14:textId="6BC27C3F" w:rsidR="00F51C8C" w:rsidRPr="00397F9F" w:rsidRDefault="00A73950" w:rsidP="00A73950">
      <w:pPr>
        <w:spacing w:afterLines="40" w:after="96"/>
        <w:ind w:left="-5" w:right="1"/>
        <w:rPr>
          <w:sz w:val="18"/>
          <w:szCs w:val="18"/>
        </w:rPr>
      </w:pPr>
      <w:r>
        <w:rPr>
          <w:sz w:val="18"/>
          <w:szCs w:val="18"/>
        </w:rPr>
        <w:t>A</w:t>
      </w:r>
      <w:r w:rsidR="00397F9F" w:rsidRPr="00397F9F">
        <w:rPr>
          <w:sz w:val="18"/>
          <w:szCs w:val="18"/>
        </w:rPr>
        <w:t xml:space="preserve">nother option that makes an attractive card is to reproduce the painting as a photograph on glossy photo paper.  You can gang these onto a page (4 or more, depending on the size of the image).  Cut the image out and mount it on card stock you have prepared—again by printing your text on the back of the card. To attach photo to card, use double-sided tape or a small amount of Alene’s Tacky Glue or a PVA glue. This is a nice way to use a colored background for the card, even coordinating with a colored envelope.   </w:t>
      </w:r>
    </w:p>
    <w:p w14:paraId="51216D4B" w14:textId="6158F65F" w:rsidR="00F51C8C" w:rsidRPr="00397F9F" w:rsidRDefault="00397F9F" w:rsidP="00A73950">
      <w:pPr>
        <w:spacing w:afterLines="40" w:after="96"/>
        <w:ind w:left="-5" w:right="1"/>
        <w:rPr>
          <w:sz w:val="18"/>
          <w:szCs w:val="18"/>
        </w:rPr>
      </w:pPr>
      <w:r w:rsidRPr="00397F9F">
        <w:rPr>
          <w:sz w:val="18"/>
          <w:szCs w:val="18"/>
        </w:rPr>
        <w:t xml:space="preserve">A limited selection of A-2 envelopes may be found at office supply stores, but for colored envelopes (with matching card stock) you may have to pay a premium at craft suppliers, or simply order online.   </w:t>
      </w:r>
    </w:p>
    <w:p w14:paraId="0A6AB82E" w14:textId="1FEE5773" w:rsidR="00F51C8C" w:rsidRPr="00397F9F" w:rsidRDefault="00397F9F" w:rsidP="00A73950">
      <w:pPr>
        <w:spacing w:afterLines="40" w:after="96"/>
        <w:ind w:left="-5" w:right="1"/>
        <w:rPr>
          <w:sz w:val="18"/>
          <w:szCs w:val="18"/>
        </w:rPr>
      </w:pPr>
      <w:r w:rsidRPr="00397F9F">
        <w:rPr>
          <w:sz w:val="18"/>
          <w:szCs w:val="18"/>
        </w:rPr>
        <w:t xml:space="preserve">To avoid “shop wear and tear”, package your cards in a clear self-sealing bag.  You can get these online from Clear Bags, or purchase them at Pat Catan’s and possibly other local craft suppliers.  Standard A-2 cards fit in the 4.75 x 5.75” bags.   </w:t>
      </w:r>
    </w:p>
    <w:p w14:paraId="3B287FB3" w14:textId="3417EC29" w:rsidR="00F51C8C" w:rsidRPr="00397F9F" w:rsidRDefault="00397F9F" w:rsidP="00A73950">
      <w:pPr>
        <w:spacing w:afterLines="40" w:after="96"/>
        <w:ind w:left="-5" w:right="1"/>
        <w:rPr>
          <w:sz w:val="18"/>
          <w:szCs w:val="18"/>
        </w:rPr>
      </w:pPr>
      <w:r w:rsidRPr="00397F9F">
        <w:rPr>
          <w:sz w:val="18"/>
          <w:szCs w:val="18"/>
        </w:rPr>
        <w:t xml:space="preserve">You can also make postcards as described in the first paragraph above.  These are especially nice just to keep in touch with friends and maybe share your latest creations.  I don’t think they have the sales potential of a greeting card with envelope, but might sell as a set of 4, 6, or 8. </w:t>
      </w:r>
    </w:p>
    <w:p w14:paraId="1BB7B857" w14:textId="382CC2F2" w:rsidR="00F51C8C" w:rsidRPr="00397F9F" w:rsidRDefault="00A73950" w:rsidP="00A73950">
      <w:pPr>
        <w:spacing w:afterLines="40" w:after="96"/>
        <w:ind w:left="-5" w:right="1"/>
        <w:rPr>
          <w:sz w:val="18"/>
          <w:szCs w:val="18"/>
        </w:rPr>
      </w:pPr>
      <w:r>
        <w:rPr>
          <w:sz w:val="18"/>
          <w:szCs w:val="18"/>
        </w:rPr>
        <w:t>S</w:t>
      </w:r>
      <w:r w:rsidRPr="00397F9F">
        <w:rPr>
          <w:sz w:val="18"/>
          <w:szCs w:val="18"/>
        </w:rPr>
        <w:t>ome</w:t>
      </w:r>
      <w:r w:rsidR="00397F9F" w:rsidRPr="00397F9F">
        <w:rPr>
          <w:sz w:val="18"/>
          <w:szCs w:val="18"/>
        </w:rPr>
        <w:t xml:space="preserve"> artists prefer to make their cards as giclee prints.  This is especially nice if you expect the card to be framed rather than used as a greeting. </w:t>
      </w:r>
    </w:p>
    <w:p w14:paraId="77E1C682" w14:textId="26CA6267" w:rsidR="00F51C8C" w:rsidRPr="00397F9F" w:rsidRDefault="00397F9F" w:rsidP="00A73950">
      <w:pPr>
        <w:spacing w:afterLines="40" w:after="96" w:line="241" w:lineRule="auto"/>
        <w:ind w:left="0" w:right="143" w:firstLine="0"/>
        <w:jc w:val="both"/>
        <w:rPr>
          <w:sz w:val="18"/>
          <w:szCs w:val="18"/>
        </w:rPr>
      </w:pPr>
      <w:r w:rsidRPr="00397F9F">
        <w:rPr>
          <w:b/>
          <w:sz w:val="18"/>
          <w:szCs w:val="18"/>
        </w:rPr>
        <w:t>Pricing:</w:t>
      </w:r>
      <w:r w:rsidRPr="00397F9F">
        <w:rPr>
          <w:sz w:val="18"/>
          <w:szCs w:val="18"/>
        </w:rPr>
        <w:t xml:space="preserve">  Only you can determine what you sell your items for fairly, taking into consideration your time, talent, complexity of the work, costs for production (including printing, supplies, paper, ink, envelopes, packaging, labeling, and your labor).  As a guideline, however, most artist-made cards with reproduced artwork sell locally for $4-$6.  Original art cards can be priced higher, but rarely over $10-$12.  </w:t>
      </w:r>
    </w:p>
    <w:p w14:paraId="2B895B58"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Giclee Prints:</w:t>
      </w:r>
      <w:r w:rsidRPr="00397F9F">
        <w:rPr>
          <w:sz w:val="18"/>
          <w:szCs w:val="18"/>
        </w:rPr>
        <w:t xml:space="preserve">  Excellent quality, for a price.  Best advice is to ask others you know who get giclee prints made; I use TriState Reprographics on Smallman in the Strip.  Size your images, if possible, for standard frame sizes and precut mats, unless you are able (and willing) to cut your own mats.  Mat your giclee print, include a backing and label/identification/artist statement/contact info, etc., and wrap in a “clear bag” as described for cards; there are many sizes. </w:t>
      </w:r>
    </w:p>
    <w:p w14:paraId="4F820B05" w14:textId="39CF48ED" w:rsidR="00F51C8C" w:rsidRDefault="00A73950">
      <w:pPr>
        <w:pStyle w:val="Heading1"/>
        <w:ind w:left="-5"/>
      </w:pPr>
      <w:r>
        <w:rPr>
          <w:sz w:val="52"/>
        </w:rPr>
        <w:lastRenderedPageBreak/>
        <w:t xml:space="preserve">PWS Waterworks </w:t>
      </w:r>
      <w:r w:rsidR="00F122FF">
        <w:rPr>
          <w:sz w:val="52"/>
        </w:rPr>
        <w:t>2017</w:t>
      </w:r>
      <w:r w:rsidR="00397F9F">
        <w:rPr>
          <w:sz w:val="52"/>
        </w:rPr>
        <w:t xml:space="preserve">:  </w:t>
      </w:r>
      <w:r w:rsidR="00397F9F">
        <w:t xml:space="preserve">The Store Inventory </w:t>
      </w:r>
    </w:p>
    <w:p w14:paraId="4AEDA6AB" w14:textId="77777777" w:rsidR="00F51C8C" w:rsidRDefault="00397F9F">
      <w:pPr>
        <w:spacing w:after="0" w:line="259" w:lineRule="auto"/>
        <w:ind w:left="0" w:firstLine="0"/>
      </w:pPr>
      <w:r>
        <w:t xml:space="preserve"> </w:t>
      </w:r>
    </w:p>
    <w:p w14:paraId="1A1FBE86" w14:textId="77777777" w:rsidR="00F51C8C" w:rsidRDefault="00397F9F">
      <w:pPr>
        <w:spacing w:after="0" w:line="259" w:lineRule="auto"/>
        <w:ind w:left="0" w:firstLine="0"/>
      </w:pPr>
      <w:r>
        <w:t xml:space="preserve"> </w:t>
      </w:r>
      <w:r>
        <w:tab/>
        <w:t xml:space="preserve">  </w:t>
      </w:r>
    </w:p>
    <w:tbl>
      <w:tblPr>
        <w:tblStyle w:val="TableGrid"/>
        <w:tblW w:w="10429" w:type="dxa"/>
        <w:tblInd w:w="0" w:type="dxa"/>
        <w:tblLook w:val="04A0" w:firstRow="1" w:lastRow="0" w:firstColumn="1" w:lastColumn="0" w:noHBand="0" w:noVBand="1"/>
      </w:tblPr>
      <w:tblGrid>
        <w:gridCol w:w="5042"/>
        <w:gridCol w:w="652"/>
        <w:gridCol w:w="4735"/>
      </w:tblGrid>
      <w:tr w:rsidR="00F51C8C" w14:paraId="207FCD8A" w14:textId="77777777">
        <w:trPr>
          <w:trHeight w:val="514"/>
        </w:trPr>
        <w:tc>
          <w:tcPr>
            <w:tcW w:w="5042" w:type="dxa"/>
            <w:tcBorders>
              <w:top w:val="nil"/>
              <w:left w:val="nil"/>
              <w:bottom w:val="nil"/>
              <w:right w:val="nil"/>
            </w:tcBorders>
          </w:tcPr>
          <w:p w14:paraId="4EDCCA55" w14:textId="77777777" w:rsidR="00F51C8C" w:rsidRDefault="00397F9F">
            <w:pPr>
              <w:tabs>
                <w:tab w:val="center" w:pos="3084"/>
              </w:tabs>
              <w:spacing w:after="0" w:line="259" w:lineRule="auto"/>
              <w:ind w:left="0" w:firstLine="0"/>
            </w:pPr>
            <w:r>
              <w:rPr>
                <w:sz w:val="22"/>
              </w:rPr>
              <w:t xml:space="preserve">Artist Name  </w:t>
            </w:r>
            <w:r>
              <w:rPr>
                <w:sz w:val="22"/>
              </w:rPr>
              <w:tab/>
              <w:t xml:space="preserve">______________________________ </w:t>
            </w:r>
          </w:p>
          <w:p w14:paraId="074B0CCD"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6536D9DB"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450880B" w14:textId="77777777" w:rsidR="00F51C8C" w:rsidRDefault="00397F9F">
            <w:pPr>
              <w:tabs>
                <w:tab w:val="right" w:pos="4735"/>
              </w:tabs>
              <w:spacing w:after="0" w:line="259" w:lineRule="auto"/>
              <w:ind w:left="0" w:firstLine="0"/>
            </w:pPr>
            <w:r>
              <w:rPr>
                <w:sz w:val="22"/>
              </w:rPr>
              <w:t xml:space="preserve">Email </w:t>
            </w:r>
            <w:r>
              <w:rPr>
                <w:sz w:val="22"/>
              </w:rPr>
              <w:tab/>
              <w:t xml:space="preserve">___________________________________ </w:t>
            </w:r>
          </w:p>
        </w:tc>
      </w:tr>
      <w:tr w:rsidR="00F51C8C" w14:paraId="7E4063E3" w14:textId="77777777">
        <w:trPr>
          <w:trHeight w:val="268"/>
        </w:trPr>
        <w:tc>
          <w:tcPr>
            <w:tcW w:w="5042" w:type="dxa"/>
            <w:tcBorders>
              <w:top w:val="nil"/>
              <w:left w:val="nil"/>
              <w:bottom w:val="nil"/>
              <w:right w:val="nil"/>
            </w:tcBorders>
          </w:tcPr>
          <w:p w14:paraId="61FCDBCE" w14:textId="77777777" w:rsidR="00F51C8C" w:rsidRDefault="00397F9F">
            <w:pPr>
              <w:spacing w:after="0" w:line="259" w:lineRule="auto"/>
              <w:ind w:left="0" w:firstLine="0"/>
            </w:pPr>
            <w:r>
              <w:rPr>
                <w:sz w:val="22"/>
              </w:rPr>
              <w:t xml:space="preserve">Mailing Address ______________________________ </w:t>
            </w:r>
          </w:p>
        </w:tc>
        <w:tc>
          <w:tcPr>
            <w:tcW w:w="652" w:type="dxa"/>
            <w:tcBorders>
              <w:top w:val="nil"/>
              <w:left w:val="nil"/>
              <w:bottom w:val="nil"/>
              <w:right w:val="nil"/>
            </w:tcBorders>
          </w:tcPr>
          <w:p w14:paraId="3C896246"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D8BFB9B" w14:textId="77777777" w:rsidR="00F51C8C" w:rsidRDefault="00397F9F">
            <w:pPr>
              <w:spacing w:after="0" w:line="259" w:lineRule="auto"/>
              <w:ind w:left="68" w:firstLine="0"/>
            </w:pPr>
            <w:r>
              <w:rPr>
                <w:sz w:val="22"/>
              </w:rPr>
              <w:t xml:space="preserve">Name for Payment if different than artist </w:t>
            </w:r>
          </w:p>
        </w:tc>
      </w:tr>
      <w:tr w:rsidR="00F51C8C" w14:paraId="54657903" w14:textId="77777777">
        <w:trPr>
          <w:trHeight w:val="268"/>
        </w:trPr>
        <w:tc>
          <w:tcPr>
            <w:tcW w:w="5042" w:type="dxa"/>
            <w:tcBorders>
              <w:top w:val="nil"/>
              <w:left w:val="nil"/>
              <w:bottom w:val="nil"/>
              <w:right w:val="nil"/>
            </w:tcBorders>
          </w:tcPr>
          <w:p w14:paraId="074501F7"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tc>
        <w:tc>
          <w:tcPr>
            <w:tcW w:w="652" w:type="dxa"/>
            <w:tcBorders>
              <w:top w:val="nil"/>
              <w:left w:val="nil"/>
              <w:bottom w:val="nil"/>
              <w:right w:val="nil"/>
            </w:tcBorders>
          </w:tcPr>
          <w:p w14:paraId="7D691600"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37E03D2" w14:textId="654A89C6" w:rsidR="00F51C8C" w:rsidRDefault="00397F9F">
            <w:pPr>
              <w:spacing w:after="0" w:line="259" w:lineRule="auto"/>
              <w:ind w:left="68" w:firstLine="0"/>
            </w:pPr>
            <w:r>
              <w:rPr>
                <w:sz w:val="22"/>
              </w:rPr>
              <w:t>(e.g.</w:t>
            </w:r>
            <w:r w:rsidR="00A6227A">
              <w:rPr>
                <w:sz w:val="22"/>
              </w:rPr>
              <w:t>,</w:t>
            </w:r>
            <w:bookmarkStart w:id="0" w:name="_GoBack"/>
            <w:bookmarkEnd w:id="0"/>
            <w:r>
              <w:rPr>
                <w:sz w:val="22"/>
              </w:rPr>
              <w:t xml:space="preserve"> your business name) </w:t>
            </w:r>
          </w:p>
        </w:tc>
      </w:tr>
      <w:tr w:rsidR="00F51C8C" w14:paraId="26793D37" w14:textId="77777777">
        <w:trPr>
          <w:trHeight w:val="806"/>
        </w:trPr>
        <w:tc>
          <w:tcPr>
            <w:tcW w:w="5042" w:type="dxa"/>
            <w:tcBorders>
              <w:top w:val="nil"/>
              <w:left w:val="nil"/>
              <w:bottom w:val="nil"/>
              <w:right w:val="nil"/>
            </w:tcBorders>
          </w:tcPr>
          <w:p w14:paraId="53E04D3E"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p w14:paraId="5F00259A" w14:textId="77777777" w:rsidR="00F51C8C" w:rsidRDefault="00397F9F">
            <w:pPr>
              <w:tabs>
                <w:tab w:val="center" w:pos="3082"/>
              </w:tabs>
              <w:spacing w:after="0" w:line="259" w:lineRule="auto"/>
              <w:ind w:left="0" w:firstLine="0"/>
            </w:pPr>
            <w:r>
              <w:rPr>
                <w:sz w:val="22"/>
              </w:rPr>
              <w:t xml:space="preserve">Telephone  </w:t>
            </w:r>
            <w:r>
              <w:rPr>
                <w:sz w:val="22"/>
              </w:rPr>
              <w:tab/>
              <w:t xml:space="preserve">______________________________ </w:t>
            </w:r>
          </w:p>
          <w:p w14:paraId="23AF7C3C"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1E3DC3D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28FECB9" w14:textId="77777777" w:rsidR="00F51C8C" w:rsidRDefault="00397F9F">
            <w:pPr>
              <w:spacing w:after="0" w:line="259" w:lineRule="auto"/>
              <w:ind w:left="68" w:firstLine="0"/>
              <w:jc w:val="both"/>
            </w:pPr>
            <w:r>
              <w:rPr>
                <w:sz w:val="22"/>
              </w:rPr>
              <w:t xml:space="preserve">__________________________________________ </w:t>
            </w:r>
          </w:p>
        </w:tc>
      </w:tr>
      <w:tr w:rsidR="00F51C8C" w14:paraId="362371AD" w14:textId="77777777">
        <w:trPr>
          <w:trHeight w:val="270"/>
        </w:trPr>
        <w:tc>
          <w:tcPr>
            <w:tcW w:w="5042" w:type="dxa"/>
            <w:tcBorders>
              <w:top w:val="nil"/>
              <w:left w:val="nil"/>
              <w:bottom w:val="nil"/>
              <w:right w:val="nil"/>
            </w:tcBorders>
          </w:tcPr>
          <w:p w14:paraId="142E2FD0" w14:textId="77777777" w:rsidR="00F51C8C" w:rsidRDefault="00397F9F">
            <w:pPr>
              <w:spacing w:after="0" w:line="259" w:lineRule="auto"/>
              <w:ind w:left="0" w:firstLine="0"/>
            </w:pPr>
            <w:r>
              <w:rPr>
                <w:sz w:val="22"/>
              </w:rPr>
              <w:t xml:space="preserve">Artist agrees to terms as described in guidelines : </w:t>
            </w:r>
          </w:p>
        </w:tc>
        <w:tc>
          <w:tcPr>
            <w:tcW w:w="652" w:type="dxa"/>
            <w:tcBorders>
              <w:top w:val="nil"/>
              <w:left w:val="nil"/>
              <w:bottom w:val="nil"/>
              <w:right w:val="nil"/>
            </w:tcBorders>
          </w:tcPr>
          <w:p w14:paraId="4AED0751"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23E9695" w14:textId="77777777" w:rsidR="00F51C8C" w:rsidRDefault="00397F9F">
            <w:pPr>
              <w:tabs>
                <w:tab w:val="right" w:pos="4735"/>
              </w:tabs>
              <w:spacing w:after="0" w:line="259" w:lineRule="auto"/>
              <w:ind w:left="0" w:firstLine="0"/>
            </w:pPr>
            <w:r>
              <w:rPr>
                <w:sz w:val="22"/>
              </w:rPr>
              <w:t xml:space="preserve">Received by: </w:t>
            </w:r>
            <w:r>
              <w:rPr>
                <w:sz w:val="22"/>
              </w:rPr>
              <w:tab/>
              <w:t xml:space="preserve">_____________________________ </w:t>
            </w:r>
          </w:p>
        </w:tc>
      </w:tr>
      <w:tr w:rsidR="00F51C8C" w14:paraId="0246F387" w14:textId="77777777">
        <w:trPr>
          <w:trHeight w:val="268"/>
        </w:trPr>
        <w:tc>
          <w:tcPr>
            <w:tcW w:w="5042" w:type="dxa"/>
            <w:tcBorders>
              <w:top w:val="nil"/>
              <w:left w:val="nil"/>
              <w:bottom w:val="nil"/>
              <w:right w:val="nil"/>
            </w:tcBorders>
          </w:tcPr>
          <w:p w14:paraId="08CCBF63" w14:textId="77777777" w:rsidR="00F51C8C" w:rsidRDefault="00397F9F">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652" w:type="dxa"/>
            <w:tcBorders>
              <w:top w:val="nil"/>
              <w:left w:val="nil"/>
              <w:bottom w:val="nil"/>
              <w:right w:val="nil"/>
            </w:tcBorders>
          </w:tcPr>
          <w:p w14:paraId="31D6F2A9"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1E2811FE" w14:textId="77777777" w:rsidR="00F51C8C" w:rsidRDefault="00397F9F">
            <w:pPr>
              <w:tabs>
                <w:tab w:val="center" w:pos="2665"/>
                <w:tab w:val="right" w:pos="4735"/>
              </w:tabs>
              <w:spacing w:after="0" w:line="259" w:lineRule="auto"/>
              <w:ind w:left="0" w:firstLine="0"/>
            </w:pPr>
            <w:r>
              <w:rPr>
                <w:sz w:val="22"/>
              </w:rPr>
              <w:t xml:space="preserve">Payment Amount </w:t>
            </w:r>
            <w:r>
              <w:rPr>
                <w:sz w:val="22"/>
              </w:rPr>
              <w:tab/>
              <w:t xml:space="preserve">________ </w:t>
            </w:r>
            <w:r>
              <w:rPr>
                <w:sz w:val="22"/>
              </w:rPr>
              <w:tab/>
              <w:t xml:space="preserve">Mailed ___ </w:t>
            </w:r>
          </w:p>
        </w:tc>
      </w:tr>
      <w:tr w:rsidR="00F51C8C" w14:paraId="17D4E89F" w14:textId="77777777">
        <w:trPr>
          <w:trHeight w:val="514"/>
        </w:trPr>
        <w:tc>
          <w:tcPr>
            <w:tcW w:w="5042" w:type="dxa"/>
            <w:tcBorders>
              <w:top w:val="nil"/>
              <w:left w:val="nil"/>
              <w:bottom w:val="nil"/>
              <w:right w:val="nil"/>
            </w:tcBorders>
          </w:tcPr>
          <w:p w14:paraId="76F922A2" w14:textId="77777777" w:rsidR="00F51C8C" w:rsidRDefault="00397F9F">
            <w:pPr>
              <w:tabs>
                <w:tab w:val="center" w:pos="3082"/>
              </w:tabs>
              <w:spacing w:after="0" w:line="259" w:lineRule="auto"/>
              <w:ind w:left="0" w:firstLine="0"/>
            </w:pPr>
            <w:r>
              <w:rPr>
                <w:sz w:val="22"/>
              </w:rPr>
              <w:t xml:space="preserve">________ </w:t>
            </w:r>
            <w:r>
              <w:rPr>
                <w:sz w:val="22"/>
              </w:rPr>
              <w:tab/>
              <w:t xml:space="preserve">______________________________ </w:t>
            </w:r>
          </w:p>
          <w:p w14:paraId="4EB2A195" w14:textId="77777777" w:rsidR="00F51C8C" w:rsidRDefault="00397F9F">
            <w:pPr>
              <w:tabs>
                <w:tab w:val="center" w:pos="721"/>
                <w:tab w:val="center" w:pos="1865"/>
              </w:tabs>
              <w:spacing w:after="0" w:line="259" w:lineRule="auto"/>
              <w:ind w:left="0" w:firstLine="0"/>
            </w:pPr>
            <w:r>
              <w:rPr>
                <w:sz w:val="22"/>
              </w:rPr>
              <w:t xml:space="preserve">Date </w:t>
            </w:r>
            <w:r>
              <w:rPr>
                <w:sz w:val="22"/>
              </w:rPr>
              <w:tab/>
              <w:t xml:space="preserve"> </w:t>
            </w:r>
            <w:r>
              <w:rPr>
                <w:sz w:val="22"/>
              </w:rPr>
              <w:tab/>
              <w:t xml:space="preserve">Signature </w:t>
            </w:r>
          </w:p>
        </w:tc>
        <w:tc>
          <w:tcPr>
            <w:tcW w:w="652" w:type="dxa"/>
            <w:tcBorders>
              <w:top w:val="nil"/>
              <w:left w:val="nil"/>
              <w:bottom w:val="nil"/>
              <w:right w:val="nil"/>
            </w:tcBorders>
          </w:tcPr>
          <w:p w14:paraId="35ED9DE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7D09444" w14:textId="77777777" w:rsidR="00F51C8C" w:rsidRDefault="00397F9F">
            <w:pPr>
              <w:spacing w:after="0" w:line="259" w:lineRule="auto"/>
              <w:ind w:left="68" w:firstLine="0"/>
            </w:pPr>
            <w:r>
              <w:t xml:space="preserve"> </w:t>
            </w:r>
          </w:p>
        </w:tc>
      </w:tr>
    </w:tbl>
    <w:p w14:paraId="5DECCF3C" w14:textId="77777777" w:rsidR="00F51C8C" w:rsidRDefault="00397F9F">
      <w:pPr>
        <w:spacing w:after="0" w:line="259" w:lineRule="auto"/>
        <w:ind w:left="0" w:firstLine="0"/>
      </w:pPr>
      <w:r>
        <w:rPr>
          <w:sz w:val="22"/>
        </w:rPr>
        <w:t xml:space="preserve"> </w:t>
      </w:r>
    </w:p>
    <w:p w14:paraId="60D728D5" w14:textId="77777777" w:rsidR="00F51C8C" w:rsidRDefault="00397F9F">
      <w:pPr>
        <w:ind w:left="-5" w:right="1"/>
      </w:pPr>
      <w:r>
        <w:t xml:space="preserve">All items must be labeled with artist name and retail price. </w:t>
      </w:r>
    </w:p>
    <w:p w14:paraId="39464CC5" w14:textId="77777777" w:rsidR="00F51C8C" w:rsidRDefault="00397F9F">
      <w:pPr>
        <w:spacing w:after="0" w:line="259" w:lineRule="auto"/>
        <w:ind w:left="0" w:firstLine="0"/>
      </w:pPr>
      <w:r>
        <w:rPr>
          <w:sz w:val="22"/>
        </w:rPr>
        <w:t xml:space="preserve"> </w:t>
      </w:r>
    </w:p>
    <w:tbl>
      <w:tblPr>
        <w:tblStyle w:val="TableGrid"/>
        <w:tblW w:w="8920" w:type="dxa"/>
        <w:tblInd w:w="-13" w:type="dxa"/>
        <w:tblCellMar>
          <w:top w:w="47" w:type="dxa"/>
          <w:left w:w="106" w:type="dxa"/>
          <w:bottom w:w="4" w:type="dxa"/>
          <w:right w:w="58" w:type="dxa"/>
        </w:tblCellMar>
        <w:tblLook w:val="04A0" w:firstRow="1" w:lastRow="0" w:firstColumn="1" w:lastColumn="0" w:noHBand="0" w:noVBand="1"/>
      </w:tblPr>
      <w:tblGrid>
        <w:gridCol w:w="3422"/>
        <w:gridCol w:w="998"/>
        <w:gridCol w:w="1180"/>
        <w:gridCol w:w="1120"/>
        <w:gridCol w:w="1239"/>
        <w:gridCol w:w="961"/>
      </w:tblGrid>
      <w:tr w:rsidR="00F51C8C" w14:paraId="52B331DB" w14:textId="77777777" w:rsidTr="00397F9F">
        <w:trPr>
          <w:trHeight w:val="547"/>
        </w:trPr>
        <w:tc>
          <w:tcPr>
            <w:tcW w:w="3422" w:type="dxa"/>
            <w:tcBorders>
              <w:top w:val="single" w:sz="3" w:space="0" w:color="000000"/>
              <w:left w:val="single" w:sz="3" w:space="0" w:color="000000"/>
              <w:bottom w:val="single" w:sz="3" w:space="0" w:color="000000"/>
              <w:right w:val="single" w:sz="3" w:space="0" w:color="000000"/>
            </w:tcBorders>
            <w:vAlign w:val="bottom"/>
          </w:tcPr>
          <w:p w14:paraId="58FBEFCA" w14:textId="15D864B7" w:rsidR="00F51C8C" w:rsidRDefault="00397F9F">
            <w:pPr>
              <w:spacing w:after="0" w:line="259" w:lineRule="auto"/>
              <w:ind w:left="0" w:firstLine="0"/>
            </w:pPr>
            <w:r>
              <w:rPr>
                <w:sz w:val="22"/>
              </w:rPr>
              <w:t xml:space="preserve">Item Description </w:t>
            </w:r>
            <w:r w:rsidR="00D906FA">
              <w:rPr>
                <w:sz w:val="22"/>
              </w:rPr>
              <w:t>(Item #)</w:t>
            </w:r>
          </w:p>
        </w:tc>
        <w:tc>
          <w:tcPr>
            <w:tcW w:w="998" w:type="dxa"/>
            <w:tcBorders>
              <w:top w:val="single" w:sz="3" w:space="0" w:color="000000"/>
              <w:left w:val="single" w:sz="3" w:space="0" w:color="000000"/>
              <w:bottom w:val="single" w:sz="3" w:space="0" w:color="000000"/>
              <w:right w:val="single" w:sz="3" w:space="0" w:color="000000"/>
            </w:tcBorders>
            <w:vAlign w:val="bottom"/>
          </w:tcPr>
          <w:p w14:paraId="542B0A7F" w14:textId="77777777" w:rsidR="00F51C8C" w:rsidRDefault="00397F9F">
            <w:pPr>
              <w:spacing w:after="0" w:line="259" w:lineRule="auto"/>
              <w:ind w:left="0" w:firstLine="0"/>
            </w:pPr>
            <w:r>
              <w:rPr>
                <w:sz w:val="22"/>
              </w:rPr>
              <w:t xml:space="preserve">Quantity </w:t>
            </w:r>
          </w:p>
        </w:tc>
        <w:tc>
          <w:tcPr>
            <w:tcW w:w="1180" w:type="dxa"/>
            <w:tcBorders>
              <w:top w:val="single" w:sz="3" w:space="0" w:color="000000"/>
              <w:left w:val="single" w:sz="3" w:space="0" w:color="000000"/>
              <w:bottom w:val="single" w:sz="3" w:space="0" w:color="000000"/>
              <w:right w:val="single" w:sz="3" w:space="0" w:color="000000"/>
            </w:tcBorders>
          </w:tcPr>
          <w:p w14:paraId="123E9C7B" w14:textId="77777777" w:rsidR="00F51C8C" w:rsidRDefault="00397F9F">
            <w:pPr>
              <w:spacing w:after="0" w:line="259" w:lineRule="auto"/>
              <w:ind w:left="3" w:right="16" w:firstLine="0"/>
            </w:pPr>
            <w:r>
              <w:rPr>
                <w:sz w:val="22"/>
              </w:rPr>
              <w:t xml:space="preserve">Retail Price </w:t>
            </w:r>
          </w:p>
        </w:tc>
        <w:tc>
          <w:tcPr>
            <w:tcW w:w="1120" w:type="dxa"/>
            <w:tcBorders>
              <w:top w:val="single" w:sz="3" w:space="0" w:color="000000"/>
              <w:left w:val="single" w:sz="3" w:space="0" w:color="000000"/>
              <w:bottom w:val="single" w:sz="3" w:space="0" w:color="000000"/>
              <w:right w:val="single" w:sz="3" w:space="0" w:color="000000"/>
            </w:tcBorders>
          </w:tcPr>
          <w:p w14:paraId="0705D535" w14:textId="77777777" w:rsidR="00F51C8C" w:rsidRDefault="00397F9F">
            <w:pPr>
              <w:spacing w:after="0" w:line="259" w:lineRule="auto"/>
              <w:ind w:left="2" w:firstLine="0"/>
            </w:pPr>
            <w:r>
              <w:rPr>
                <w:sz w:val="22"/>
              </w:rPr>
              <w:t xml:space="preserve">Artist </w:t>
            </w:r>
          </w:p>
          <w:p w14:paraId="05D1006A" w14:textId="77777777" w:rsidR="00F51C8C" w:rsidRDefault="00397F9F">
            <w:pPr>
              <w:spacing w:after="0" w:line="259" w:lineRule="auto"/>
              <w:ind w:left="2" w:firstLine="0"/>
            </w:pPr>
            <w:r>
              <w:rPr>
                <w:sz w:val="22"/>
              </w:rPr>
              <w:t xml:space="preserve">75% </w:t>
            </w:r>
          </w:p>
        </w:tc>
        <w:tc>
          <w:tcPr>
            <w:tcW w:w="1239" w:type="dxa"/>
            <w:tcBorders>
              <w:top w:val="single" w:sz="3" w:space="0" w:color="000000"/>
              <w:left w:val="single" w:sz="3" w:space="0" w:color="000000"/>
              <w:bottom w:val="single" w:sz="3" w:space="0" w:color="000000"/>
              <w:right w:val="single" w:sz="3" w:space="0" w:color="000000"/>
            </w:tcBorders>
            <w:vAlign w:val="bottom"/>
          </w:tcPr>
          <w:p w14:paraId="3E0991CA" w14:textId="77777777" w:rsidR="00F51C8C" w:rsidRDefault="00397F9F">
            <w:pPr>
              <w:spacing w:after="0" w:line="259" w:lineRule="auto"/>
              <w:ind w:left="3" w:firstLine="0"/>
            </w:pPr>
            <w:r>
              <w:rPr>
                <w:sz w:val="22"/>
              </w:rPr>
              <w:t xml:space="preserve">Total Retail </w:t>
            </w:r>
          </w:p>
        </w:tc>
        <w:tc>
          <w:tcPr>
            <w:tcW w:w="961" w:type="dxa"/>
            <w:tcBorders>
              <w:top w:val="single" w:sz="3" w:space="0" w:color="000000"/>
              <w:left w:val="single" w:sz="3" w:space="0" w:color="000000"/>
              <w:bottom w:val="single" w:sz="3" w:space="0" w:color="000000"/>
              <w:right w:val="single" w:sz="3" w:space="0" w:color="000000"/>
            </w:tcBorders>
            <w:vAlign w:val="bottom"/>
          </w:tcPr>
          <w:p w14:paraId="102ABD77" w14:textId="77777777" w:rsidR="00F51C8C" w:rsidRDefault="00397F9F">
            <w:pPr>
              <w:spacing w:after="0" w:line="259" w:lineRule="auto"/>
              <w:ind w:left="4" w:firstLine="0"/>
            </w:pPr>
            <w:r>
              <w:rPr>
                <w:sz w:val="22"/>
              </w:rPr>
              <w:t xml:space="preserve">Sold </w:t>
            </w:r>
          </w:p>
        </w:tc>
      </w:tr>
      <w:tr w:rsidR="00F51C8C" w14:paraId="4ADFDFFD"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shd w:val="clear" w:color="auto" w:fill="FFFF00"/>
          </w:tcPr>
          <w:p w14:paraId="3F8C7E2B" w14:textId="02116363" w:rsidR="00F51C8C" w:rsidRDefault="00397F9F">
            <w:pPr>
              <w:spacing w:after="0" w:line="259" w:lineRule="auto"/>
              <w:ind w:left="0" w:firstLine="0"/>
            </w:pPr>
            <w:r>
              <w:rPr>
                <w:color w:val="FF0000"/>
                <w:sz w:val="22"/>
              </w:rPr>
              <w:t xml:space="preserve">Sample Item: Flower Card  </w:t>
            </w:r>
            <w:r w:rsidR="00A73950">
              <w:rPr>
                <w:color w:val="FF0000"/>
                <w:sz w:val="22"/>
              </w:rPr>
              <w:t>(JCP01)</w:t>
            </w:r>
          </w:p>
        </w:tc>
        <w:tc>
          <w:tcPr>
            <w:tcW w:w="998" w:type="dxa"/>
            <w:tcBorders>
              <w:top w:val="single" w:sz="3" w:space="0" w:color="000000"/>
              <w:left w:val="single" w:sz="3" w:space="0" w:color="000000"/>
              <w:bottom w:val="single" w:sz="3" w:space="0" w:color="000000"/>
              <w:right w:val="single" w:sz="3" w:space="0" w:color="000000"/>
            </w:tcBorders>
            <w:shd w:val="clear" w:color="auto" w:fill="FFFF00"/>
          </w:tcPr>
          <w:p w14:paraId="0BD108C6" w14:textId="77777777" w:rsidR="00F51C8C" w:rsidRDefault="00397F9F">
            <w:pPr>
              <w:spacing w:after="0" w:line="259" w:lineRule="auto"/>
              <w:ind w:left="0" w:firstLine="0"/>
            </w:pPr>
            <w:r>
              <w:rPr>
                <w:color w:val="FF0000"/>
                <w:sz w:val="22"/>
              </w:rPr>
              <w:t xml:space="preserve">10 </w:t>
            </w:r>
          </w:p>
        </w:tc>
        <w:tc>
          <w:tcPr>
            <w:tcW w:w="1180" w:type="dxa"/>
            <w:tcBorders>
              <w:top w:val="single" w:sz="3" w:space="0" w:color="000000"/>
              <w:left w:val="single" w:sz="3" w:space="0" w:color="000000"/>
              <w:bottom w:val="single" w:sz="3" w:space="0" w:color="000000"/>
              <w:right w:val="single" w:sz="3" w:space="0" w:color="000000"/>
            </w:tcBorders>
            <w:shd w:val="clear" w:color="auto" w:fill="FFFF00"/>
          </w:tcPr>
          <w:p w14:paraId="6D4A3C8A" w14:textId="77777777" w:rsidR="00F51C8C" w:rsidRDefault="00397F9F">
            <w:pPr>
              <w:spacing w:after="0" w:line="259" w:lineRule="auto"/>
              <w:ind w:left="3" w:firstLine="0"/>
            </w:pPr>
            <w:r>
              <w:rPr>
                <w:color w:val="FF0000"/>
                <w:sz w:val="22"/>
              </w:rPr>
              <w:t xml:space="preserve">5 </w:t>
            </w:r>
          </w:p>
        </w:tc>
        <w:tc>
          <w:tcPr>
            <w:tcW w:w="1120" w:type="dxa"/>
            <w:tcBorders>
              <w:top w:val="single" w:sz="3" w:space="0" w:color="000000"/>
              <w:left w:val="single" w:sz="3" w:space="0" w:color="000000"/>
              <w:bottom w:val="single" w:sz="3" w:space="0" w:color="000000"/>
              <w:right w:val="single" w:sz="3" w:space="0" w:color="000000"/>
            </w:tcBorders>
            <w:shd w:val="clear" w:color="auto" w:fill="FFFF00"/>
          </w:tcPr>
          <w:p w14:paraId="54016534" w14:textId="77777777" w:rsidR="00F51C8C" w:rsidRDefault="00397F9F">
            <w:pPr>
              <w:spacing w:after="0" w:line="259" w:lineRule="auto"/>
              <w:ind w:left="2" w:firstLine="0"/>
            </w:pPr>
            <w:r>
              <w:rPr>
                <w:color w:val="FF0000"/>
                <w:sz w:val="22"/>
              </w:rPr>
              <w:t xml:space="preserve">3.75 </w:t>
            </w:r>
          </w:p>
        </w:tc>
        <w:tc>
          <w:tcPr>
            <w:tcW w:w="1239" w:type="dxa"/>
            <w:tcBorders>
              <w:top w:val="single" w:sz="3" w:space="0" w:color="000000"/>
              <w:left w:val="single" w:sz="3" w:space="0" w:color="000000"/>
              <w:bottom w:val="single" w:sz="3" w:space="0" w:color="000000"/>
              <w:right w:val="single" w:sz="3" w:space="0" w:color="000000"/>
            </w:tcBorders>
            <w:shd w:val="clear" w:color="auto" w:fill="FFFF00"/>
          </w:tcPr>
          <w:p w14:paraId="54946B75" w14:textId="77777777" w:rsidR="00F51C8C" w:rsidRDefault="00397F9F">
            <w:pPr>
              <w:spacing w:after="0" w:line="259" w:lineRule="auto"/>
              <w:ind w:left="3" w:firstLine="0"/>
            </w:pPr>
            <w:r>
              <w:rPr>
                <w:color w:val="FF0000"/>
                <w:sz w:val="22"/>
              </w:rPr>
              <w:t xml:space="preserve">50 </w:t>
            </w:r>
          </w:p>
        </w:tc>
        <w:tc>
          <w:tcPr>
            <w:tcW w:w="961" w:type="dxa"/>
            <w:tcBorders>
              <w:top w:val="single" w:sz="3" w:space="0" w:color="000000"/>
              <w:left w:val="single" w:sz="3" w:space="0" w:color="000000"/>
              <w:bottom w:val="single" w:sz="3" w:space="0" w:color="000000"/>
              <w:right w:val="single" w:sz="3" w:space="0" w:color="000000"/>
            </w:tcBorders>
          </w:tcPr>
          <w:p w14:paraId="5CEB5319" w14:textId="77777777" w:rsidR="00F51C8C" w:rsidRDefault="00F51C8C">
            <w:pPr>
              <w:spacing w:after="160" w:line="259" w:lineRule="auto"/>
              <w:ind w:left="0" w:firstLine="0"/>
            </w:pPr>
          </w:p>
        </w:tc>
      </w:tr>
      <w:tr w:rsidR="00F51C8C" w14:paraId="4ABF9A98"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9A0DB0F"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B0082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D9671FE"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6FA0044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8D1CE72"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3E9C88D" w14:textId="77777777" w:rsidR="00F51C8C" w:rsidRDefault="00F51C8C">
            <w:pPr>
              <w:spacing w:after="160" w:line="259" w:lineRule="auto"/>
              <w:ind w:left="0" w:firstLine="0"/>
            </w:pPr>
          </w:p>
        </w:tc>
      </w:tr>
      <w:tr w:rsidR="00F51C8C" w14:paraId="150F2969"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39A9D1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D89A6C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34D08400"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E64CE10"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22264"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02E235B" w14:textId="77777777" w:rsidR="00F51C8C" w:rsidRDefault="00F51C8C">
            <w:pPr>
              <w:spacing w:after="160" w:line="259" w:lineRule="auto"/>
              <w:ind w:left="0" w:firstLine="0"/>
            </w:pPr>
          </w:p>
        </w:tc>
      </w:tr>
      <w:tr w:rsidR="00F51C8C" w14:paraId="6FA17BFE"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1B46256"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002D31C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0DB12B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4F6986CF"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E6593B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9E05ECC" w14:textId="77777777" w:rsidR="00F51C8C" w:rsidRDefault="00F51C8C">
            <w:pPr>
              <w:spacing w:after="160" w:line="259" w:lineRule="auto"/>
              <w:ind w:left="0" w:firstLine="0"/>
            </w:pPr>
          </w:p>
        </w:tc>
      </w:tr>
      <w:tr w:rsidR="00F51C8C" w14:paraId="22307BC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11EAED8"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12659C7"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74F01C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D0525D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98A4395"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84FA316" w14:textId="77777777" w:rsidR="00F51C8C" w:rsidRDefault="00F51C8C">
            <w:pPr>
              <w:spacing w:after="160" w:line="259" w:lineRule="auto"/>
              <w:ind w:left="0" w:firstLine="0"/>
            </w:pPr>
          </w:p>
        </w:tc>
      </w:tr>
      <w:tr w:rsidR="00F51C8C" w14:paraId="34577F20"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390953A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5DA85F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1B51D781"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DC53EF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030E428F"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51C28D6" w14:textId="77777777" w:rsidR="00F51C8C" w:rsidRDefault="00F51C8C">
            <w:pPr>
              <w:spacing w:after="160" w:line="259" w:lineRule="auto"/>
              <w:ind w:left="0" w:firstLine="0"/>
            </w:pPr>
          </w:p>
        </w:tc>
      </w:tr>
      <w:tr w:rsidR="00F51C8C" w14:paraId="0DE4697C"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1BB4AFE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CC795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857212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1A05B7E"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FE2C7B0"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6A139FC0" w14:textId="77777777" w:rsidR="00F51C8C" w:rsidRDefault="00F51C8C">
            <w:pPr>
              <w:spacing w:after="160" w:line="259" w:lineRule="auto"/>
              <w:ind w:left="0" w:firstLine="0"/>
            </w:pPr>
          </w:p>
        </w:tc>
      </w:tr>
      <w:tr w:rsidR="00F51C8C" w14:paraId="6C3B01B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0EAF80A2"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E67E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E8AF33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03A0F2E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50942A31"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F236733" w14:textId="77777777" w:rsidR="00F51C8C" w:rsidRDefault="00F51C8C">
            <w:pPr>
              <w:spacing w:after="160" w:line="259" w:lineRule="auto"/>
              <w:ind w:left="0" w:firstLine="0"/>
            </w:pPr>
          </w:p>
        </w:tc>
      </w:tr>
      <w:tr w:rsidR="00F51C8C" w14:paraId="39161F08"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EBDC2CA"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0E69C38"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A03EC3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3897B41"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A49D3"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08FEFBFF" w14:textId="77777777" w:rsidR="00F51C8C" w:rsidRDefault="00F51C8C">
            <w:pPr>
              <w:spacing w:after="160" w:line="259" w:lineRule="auto"/>
              <w:ind w:left="0" w:firstLine="0"/>
            </w:pPr>
          </w:p>
        </w:tc>
      </w:tr>
      <w:tr w:rsidR="00F51C8C" w14:paraId="37D68CB6"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20B154FE"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E165B0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4AAE212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53BF08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787267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6DB5847" w14:textId="77777777" w:rsidR="00F51C8C" w:rsidRDefault="00F51C8C">
            <w:pPr>
              <w:spacing w:after="160" w:line="259" w:lineRule="auto"/>
              <w:ind w:left="0" w:firstLine="0"/>
            </w:pPr>
          </w:p>
        </w:tc>
      </w:tr>
      <w:tr w:rsidR="00F51C8C" w14:paraId="1CF747E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CE0F1B1"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CA4E96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7D9A9636"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E81A39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3E6E533E"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vAlign w:val="bottom"/>
          </w:tcPr>
          <w:p w14:paraId="297C3483" w14:textId="77777777" w:rsidR="00F51C8C" w:rsidRDefault="00F51C8C">
            <w:pPr>
              <w:spacing w:after="160" w:line="259" w:lineRule="auto"/>
              <w:ind w:left="0" w:firstLine="0"/>
            </w:pPr>
          </w:p>
        </w:tc>
      </w:tr>
      <w:tr w:rsidR="00F51C8C" w14:paraId="42BA437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558E393D"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C36CE93"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D9FA91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1264FA4"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55CA054B"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4239E95C" w14:textId="77777777" w:rsidR="00F51C8C" w:rsidRDefault="00F51C8C">
            <w:pPr>
              <w:spacing w:after="160" w:line="259" w:lineRule="auto"/>
              <w:ind w:left="0" w:firstLine="0"/>
            </w:pPr>
          </w:p>
        </w:tc>
      </w:tr>
      <w:tr w:rsidR="00F51C8C" w14:paraId="6EBA6431"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7EBB0C4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68D3477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C69F003"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57294AA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621BEE9"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7A5CD1B" w14:textId="77777777" w:rsidR="00F51C8C" w:rsidRDefault="00F51C8C">
            <w:pPr>
              <w:spacing w:after="160" w:line="259" w:lineRule="auto"/>
              <w:ind w:left="0" w:firstLine="0"/>
            </w:pPr>
          </w:p>
        </w:tc>
      </w:tr>
      <w:tr w:rsidR="00F51C8C" w14:paraId="1497FEB4"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7FA28E67"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A3E071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8A3F3E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4D17F66"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4113DA8"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4770216" w14:textId="77777777" w:rsidR="00F51C8C" w:rsidRDefault="00F51C8C">
            <w:pPr>
              <w:spacing w:after="160" w:line="259" w:lineRule="auto"/>
              <w:ind w:left="0" w:firstLine="0"/>
            </w:pPr>
          </w:p>
        </w:tc>
      </w:tr>
    </w:tbl>
    <w:p w14:paraId="26130AD8" w14:textId="77777777" w:rsidR="00F51C8C" w:rsidRDefault="00397F9F">
      <w:pPr>
        <w:spacing w:after="0" w:line="259" w:lineRule="auto"/>
        <w:ind w:left="0" w:firstLine="0"/>
      </w:pPr>
      <w:r>
        <w:rPr>
          <w:sz w:val="22"/>
        </w:rPr>
        <w:t xml:space="preserve"> </w:t>
      </w:r>
    </w:p>
    <w:p w14:paraId="4393D6F0" w14:textId="77777777" w:rsidR="00F51C8C" w:rsidRDefault="00397F9F">
      <w:pPr>
        <w:spacing w:after="0" w:line="239" w:lineRule="auto"/>
        <w:ind w:left="0" w:firstLine="0"/>
      </w:pPr>
      <w:r>
        <w:rPr>
          <w:sz w:val="22"/>
        </w:rPr>
        <w:t xml:space="preserve">If you can provide display bins, table easels, print racks, or card racks, we would appreciate being able to use them for the store displays.  Please put your name on these items. </w:t>
      </w:r>
    </w:p>
    <w:p w14:paraId="19A98032" w14:textId="77777777" w:rsidR="00F51C8C" w:rsidRDefault="00397F9F">
      <w:pPr>
        <w:spacing w:after="0" w:line="259" w:lineRule="auto"/>
        <w:ind w:left="0" w:firstLine="0"/>
      </w:pPr>
      <w:r>
        <w:rPr>
          <w:sz w:val="22"/>
        </w:rPr>
        <w:t xml:space="preserve"> </w:t>
      </w:r>
    </w:p>
    <w:sectPr w:rsidR="00F51C8C">
      <w:pgSz w:w="12240" w:h="15840"/>
      <w:pgMar w:top="729" w:right="723" w:bottom="9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8C"/>
    <w:rsid w:val="00397F9F"/>
    <w:rsid w:val="00A6227A"/>
    <w:rsid w:val="00A73950"/>
    <w:rsid w:val="00D906FA"/>
    <w:rsid w:val="00F122FF"/>
    <w:rsid w:val="00F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8380"/>
  <w15:docId w15:val="{459C71BE-5626-47C5-98A0-663C422D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Jan Pini</cp:lastModifiedBy>
  <cp:revision>5</cp:revision>
  <dcterms:created xsi:type="dcterms:W3CDTF">2017-01-24T14:37:00Z</dcterms:created>
  <dcterms:modified xsi:type="dcterms:W3CDTF">2017-01-25T14:49:00Z</dcterms:modified>
</cp:coreProperties>
</file>